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CC" w:rsidRPr="00530FCC" w:rsidRDefault="00530FCC" w:rsidP="00530FCC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 Page</w:t>
      </w:r>
      <w:bookmarkStart w:id="0" w:name="_GoBack"/>
      <w:bookmarkEnd w:id="0"/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Action Learning Systems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 interactive instruction.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5" w:history="1"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http://www.stockton.k12.ca.us/susd/blueprint/resources/Student%20Engagement,%20Feedback,%20and%20Correctives.pdf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Berger, V.  (2005)</w:t>
      </w:r>
      <w:proofErr w:type="gramStart"/>
      <w:r>
        <w:rPr>
          <w:rFonts w:ascii="Times New Roman" w:hAnsi="Times New Roman" w:cs="Times New Roman"/>
          <w:sz w:val="24"/>
          <w:szCs w:val="24"/>
        </w:rPr>
        <w:t>.  Famous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psychologists: B.F. Skinner.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6" w:history="1"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http://www.psychologistanywhereanytime.com/famous_psychologist_and_psychologists/psychologist_famous_b_f_skinner.htm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Blumengarten</w:t>
      </w:r>
      <w:proofErr w:type="spellEnd"/>
      <w:r>
        <w:rPr>
          <w:rFonts w:ascii="Times New Roman" w:hAnsi="Times New Roman" w:cs="Times New Roman"/>
          <w:sz w:val="24"/>
          <w:szCs w:val="24"/>
        </w:rPr>
        <w:t>, J.  (2002)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Cybrary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Man’s homework system.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" w:history="1"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http://cybraryman.com/homeworksystem.html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Bowman, R.J.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(2013). Classroom sponge activities for 5</w:t>
      </w:r>
      <w:r w:rsidRPr="000E2F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6</w:t>
      </w:r>
      <w:r w:rsidRPr="000E2F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</w:t>
      </w:r>
      <w:hyperlink r:id="rId8" w:history="1"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http://www.ehow.com/info_7899250_classroom-activities-5th-6th-graders.html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CC" w:rsidRPr="005075C9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075C9">
        <w:rPr>
          <w:rFonts w:ascii="Times New Roman" w:hAnsi="Times New Roman" w:cs="Times New Roman"/>
          <w:sz w:val="24"/>
          <w:szCs w:val="24"/>
        </w:rPr>
        <w:t>Brown, D. F. (2002).</w:t>
      </w:r>
      <w:proofErr w:type="gramEnd"/>
      <w:r w:rsidRPr="00507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Becoming a successful urban teacher</w:t>
      </w:r>
      <w:r w:rsidRPr="005075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75C9">
        <w:rPr>
          <w:rFonts w:ascii="Times New Roman" w:hAnsi="Times New Roman" w:cs="Times New Roman"/>
          <w:sz w:val="24"/>
          <w:szCs w:val="24"/>
        </w:rPr>
        <w:t xml:space="preserve"> Westerville, OH: National Middle School Association.</w:t>
      </w:r>
    </w:p>
    <w:p w:rsidR="00530FCC" w:rsidRPr="005075C9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075C9">
        <w:rPr>
          <w:rFonts w:ascii="Times New Roman" w:hAnsi="Times New Roman" w:cs="Times New Roman"/>
          <w:sz w:val="24"/>
          <w:szCs w:val="24"/>
        </w:rPr>
        <w:t>Brown, D. F. (2004).</w:t>
      </w:r>
      <w:proofErr w:type="gramEnd"/>
      <w:r w:rsidRPr="005075C9">
        <w:rPr>
          <w:rFonts w:ascii="Times New Roman" w:hAnsi="Times New Roman" w:cs="Times New Roman"/>
          <w:sz w:val="24"/>
          <w:szCs w:val="24"/>
        </w:rPr>
        <w:t xml:space="preserve"> Urban teachers' professed classroom management strategies: Reflections of 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75C9">
        <w:rPr>
          <w:rFonts w:ascii="Times New Roman" w:hAnsi="Times New Roman" w:cs="Times New Roman"/>
          <w:sz w:val="24"/>
          <w:szCs w:val="24"/>
        </w:rPr>
        <w:t xml:space="preserve">    </w:t>
      </w:r>
      <w:r w:rsidRPr="005075C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075C9">
        <w:rPr>
          <w:rFonts w:ascii="Times New Roman" w:hAnsi="Times New Roman" w:cs="Times New Roman"/>
          <w:sz w:val="24"/>
          <w:szCs w:val="24"/>
        </w:rPr>
        <w:t>culturally</w:t>
      </w:r>
      <w:proofErr w:type="gramEnd"/>
      <w:r w:rsidRPr="005075C9">
        <w:rPr>
          <w:rFonts w:ascii="Times New Roman" w:hAnsi="Times New Roman" w:cs="Times New Roman"/>
          <w:sz w:val="24"/>
          <w:szCs w:val="24"/>
        </w:rPr>
        <w:t xml:space="preserve"> responsive teaching. </w:t>
      </w:r>
      <w:r w:rsidRPr="00F46B76">
        <w:rPr>
          <w:rFonts w:ascii="Times New Roman" w:hAnsi="Times New Roman" w:cs="Times New Roman"/>
          <w:i/>
          <w:sz w:val="24"/>
          <w:szCs w:val="24"/>
        </w:rPr>
        <w:t>Urban Education, 39(3)</w:t>
      </w:r>
      <w:r w:rsidRPr="005075C9">
        <w:rPr>
          <w:rFonts w:ascii="Times New Roman" w:hAnsi="Times New Roman" w:cs="Times New Roman"/>
          <w:sz w:val="24"/>
          <w:szCs w:val="24"/>
        </w:rPr>
        <w:t>, 266-289.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9" w:history="1">
        <w:r w:rsidRPr="002D7E68">
          <w:rPr>
            <w:rStyle w:val="Hyperlink"/>
            <w:rFonts w:ascii="Times New Roman" w:hAnsi="Times New Roman" w:cs="Times New Roman"/>
            <w:sz w:val="24"/>
            <w:szCs w:val="24"/>
          </w:rPr>
          <w:t>http://www.csuprofessionaldevelopment.com/images/pdfs/UrbanTeachersProfessedClassroomManagementStrategies.pdf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CC" w:rsidRPr="00CB74F1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Carson, B.,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Murphey</w:t>
      </w:r>
      <w:proofErr w:type="spellEnd"/>
      <w:r>
        <w:rPr>
          <w:rFonts w:ascii="Times New Roman" w:hAnsi="Times New Roman" w:cs="Times New Roman"/>
          <w:sz w:val="24"/>
          <w:szCs w:val="24"/>
        </w:rPr>
        <w:t>, C. (1996).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Gifted hands: The Ben Carson story.</w:t>
      </w:r>
      <w:r>
        <w:rPr>
          <w:rFonts w:ascii="Times New Roman" w:hAnsi="Times New Roman" w:cs="Times New Roman"/>
          <w:sz w:val="24"/>
          <w:szCs w:val="24"/>
        </w:rPr>
        <w:t xml:space="preserve">  Grand Rapids, MI: Zondervan.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Carson, T.  (2013)</w:t>
      </w:r>
      <w:proofErr w:type="gramStart"/>
      <w:r>
        <w:rPr>
          <w:rFonts w:ascii="Times New Roman" w:hAnsi="Times New Roman" w:cs="Times New Roman"/>
          <w:sz w:val="24"/>
          <w:szCs w:val="24"/>
        </w:rPr>
        <w:t>.  Assignments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homework.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0" w:history="1"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http://carsonscholars.wikispaces.com/Assignments+%26+Homework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CC" w:rsidRPr="00FB7181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Charles, C.M.,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Senter</w:t>
      </w:r>
      <w:proofErr w:type="spellEnd"/>
      <w:r>
        <w:rPr>
          <w:rFonts w:ascii="Times New Roman" w:hAnsi="Times New Roman" w:cs="Times New Roman"/>
          <w:sz w:val="24"/>
          <w:szCs w:val="24"/>
        </w:rPr>
        <w:t>, G.W. (2005).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Linda Albert’s Cooperative Discipline.  In Charles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</w:t>
      </w:r>
      <w:r w:rsidRPr="00FB71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Ed.), </w:t>
      </w:r>
      <w:r>
        <w:rPr>
          <w:rFonts w:ascii="Times New Roman" w:hAnsi="Times New Roman" w:cs="Times New Roman"/>
          <w:i/>
          <w:sz w:val="24"/>
          <w:szCs w:val="24"/>
        </w:rPr>
        <w:t xml:space="preserve">Building classroom discipline </w:t>
      </w:r>
      <w:r>
        <w:rPr>
          <w:rFonts w:ascii="Times New Roman" w:hAnsi="Times New Roman" w:cs="Times New Roman"/>
          <w:sz w:val="24"/>
          <w:szCs w:val="24"/>
        </w:rPr>
        <w:t xml:space="preserve">(199-217).  Boston, MA: Pearson, Inc. 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Retrieved from </w:t>
      </w:r>
      <w:hyperlink r:id="rId11" w:history="1">
        <w:r w:rsidRPr="002D7E68">
          <w:rPr>
            <w:rStyle w:val="Hyperlink"/>
            <w:rFonts w:ascii="Times New Roman" w:hAnsi="Times New Roman" w:cs="Times New Roman"/>
            <w:sz w:val="24"/>
            <w:szCs w:val="24"/>
          </w:rPr>
          <w:t>http://nurturingthewholechild.wikispaces.com/file/view/Cooperative+Discipline.pdf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75C9">
        <w:rPr>
          <w:rFonts w:ascii="Times New Roman" w:hAnsi="Times New Roman" w:cs="Times New Roman"/>
          <w:sz w:val="24"/>
          <w:szCs w:val="24"/>
        </w:rPr>
        <w:t>Curwin</w:t>
      </w:r>
      <w:proofErr w:type="spellEnd"/>
      <w:r w:rsidRPr="005075C9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5075C9">
        <w:rPr>
          <w:rFonts w:ascii="Times New Roman" w:hAnsi="Times New Roman" w:cs="Times New Roman"/>
          <w:sz w:val="24"/>
          <w:szCs w:val="24"/>
        </w:rPr>
        <w:t>Mendler</w:t>
      </w:r>
      <w:proofErr w:type="spellEnd"/>
      <w:r w:rsidRPr="005075C9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5075C9">
        <w:rPr>
          <w:rFonts w:ascii="Times New Roman" w:hAnsi="Times New Roman" w:cs="Times New Roman"/>
          <w:sz w:val="24"/>
          <w:szCs w:val="24"/>
        </w:rPr>
        <w:t>Mendler</w:t>
      </w:r>
      <w:proofErr w:type="spellEnd"/>
      <w:r w:rsidRPr="005075C9">
        <w:rPr>
          <w:rFonts w:ascii="Times New Roman" w:hAnsi="Times New Roman" w:cs="Times New Roman"/>
          <w:sz w:val="24"/>
          <w:szCs w:val="24"/>
        </w:rPr>
        <w:t>, B. (2008).</w:t>
      </w:r>
      <w:proofErr w:type="gramEnd"/>
      <w:r w:rsidRPr="00507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Discipline with dignity</w:t>
      </w:r>
      <w:r w:rsidRPr="005075C9">
        <w:rPr>
          <w:rFonts w:ascii="Times New Roman" w:hAnsi="Times New Roman" w:cs="Times New Roman"/>
          <w:sz w:val="24"/>
          <w:szCs w:val="24"/>
        </w:rPr>
        <w:t>. Alexandria, VA: ASCD.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Douglas, S., &amp; Friedman, 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Classroom procedures and transitions.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[PowerPoint Presentation].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2" w:history="1"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http://www.teachingwithpurpose.com/Classroom_Transitions_Susan_Douglas.pdf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Elaine, J.  (2007, July 31).  </w:t>
      </w:r>
      <w:proofErr w:type="gramStart"/>
      <w:r>
        <w:rPr>
          <w:rFonts w:ascii="Times New Roman" w:hAnsi="Times New Roman" w:cs="Times New Roman"/>
          <w:sz w:val="24"/>
          <w:szCs w:val="24"/>
        </w:rPr>
        <w:t>On 5…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Msg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DE4">
        <w:rPr>
          <w:rFonts w:ascii="Times New Roman" w:hAnsi="Times New Roman" w:cs="Times New Roman"/>
          <w:sz w:val="24"/>
          <w:szCs w:val="24"/>
        </w:rPr>
        <w:t>137636</w:t>
      </w:r>
      <w:r>
        <w:rPr>
          <w:rFonts w:ascii="Times New Roman" w:hAnsi="Times New Roman" w:cs="Times New Roman"/>
          <w:sz w:val="24"/>
          <w:szCs w:val="24"/>
        </w:rPr>
        <w:t>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Message posted to </w:t>
      </w:r>
      <w:hyperlink r:id="rId13" w:history="1"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http://www.proteacher.org/c/507_Attention_Signals_%26_Quiet_Signals.html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Fay, J., Fay, C., and Cline, F.  (2013)</w:t>
      </w:r>
      <w:proofErr w:type="gramStart"/>
      <w:r>
        <w:rPr>
          <w:rFonts w:ascii="Times New Roman" w:hAnsi="Times New Roman" w:cs="Times New Roman"/>
          <w:sz w:val="24"/>
          <w:szCs w:val="24"/>
        </w:rPr>
        <w:t>.  Love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Logic.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4" w:history="1"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http://www.loveandlogic.com/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Gregory, M.  (2012)</w:t>
      </w:r>
      <w:proofErr w:type="gramStart"/>
      <w:r>
        <w:rPr>
          <w:rFonts w:ascii="Times New Roman" w:hAnsi="Times New Roman" w:cs="Times New Roman"/>
          <w:sz w:val="24"/>
          <w:szCs w:val="24"/>
        </w:rPr>
        <w:t>.  Creating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classroom library.  Retrieved from 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Johnson.  (2013)</w:t>
      </w:r>
      <w:proofErr w:type="gramStart"/>
      <w:r>
        <w:rPr>
          <w:rFonts w:ascii="Times New Roman" w:hAnsi="Times New Roman" w:cs="Times New Roman"/>
          <w:sz w:val="24"/>
          <w:szCs w:val="24"/>
        </w:rPr>
        <w:t>.  Silent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math.  Message posted to </w:t>
      </w:r>
      <w:hyperlink r:id="rId15" w:history="1"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http://tips.atozteacherstuff.com/407/sponge-and-transition-activities/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Johnson, K.  (2013)</w:t>
      </w:r>
      <w:proofErr w:type="gramStart"/>
      <w:r>
        <w:rPr>
          <w:rFonts w:ascii="Times New Roman" w:hAnsi="Times New Roman" w:cs="Times New Roman"/>
          <w:sz w:val="24"/>
          <w:szCs w:val="24"/>
        </w:rPr>
        <w:t>.  Closing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activity.  Message posted to </w:t>
      </w:r>
      <w:hyperlink r:id="rId16" w:history="1"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http://tips.atozteacherstuff.com/407/sponge-and-transition-activities/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FCC" w:rsidRPr="00DE4654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Lemov</w:t>
      </w:r>
      <w:proofErr w:type="spellEnd"/>
      <w:r>
        <w:rPr>
          <w:rFonts w:ascii="Times New Roman" w:hAnsi="Times New Roman" w:cs="Times New Roman"/>
          <w:sz w:val="24"/>
          <w:szCs w:val="24"/>
        </w:rPr>
        <w:t>,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(2010)</w:t>
      </w:r>
      <w:proofErr w:type="gramStart"/>
      <w:r>
        <w:rPr>
          <w:rFonts w:ascii="Times New Roman" w:hAnsi="Times New Roman" w:cs="Times New Roman"/>
          <w:sz w:val="24"/>
          <w:szCs w:val="24"/>
        </w:rPr>
        <w:t>.  Technique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23: Call and response.  In </w:t>
      </w:r>
      <w:r>
        <w:rPr>
          <w:rFonts w:ascii="Times New Roman" w:hAnsi="Times New Roman" w:cs="Times New Roman"/>
          <w:i/>
          <w:sz w:val="24"/>
          <w:szCs w:val="24"/>
        </w:rPr>
        <w:t xml:space="preserve">Teach Like a Champion.  </w:t>
      </w:r>
      <w:r w:rsidRPr="00DE4654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7" w:history="1"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http://books.google.com/books?id=diaawEpwv5oC&amp;pg=PT99&amp;lpg=PT99&amp;dq=doug+lemov+call+and+response&amp;source=bl&amp;ots=xlajl327sC&amp;sig=Q5V5lLb10sGFaGYad9W4L05t0us&amp;hl=en&amp;sa=X&amp;ei=tQ8zUcPKHIyk2gWP7oHYBA&amp;ved=0CFsQ6AEwBjgK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Marzano</w:t>
      </w:r>
      <w:proofErr w:type="spellEnd"/>
      <w:r>
        <w:rPr>
          <w:rFonts w:ascii="Times New Roman" w:hAnsi="Times New Roman" w:cs="Times New Roman"/>
          <w:sz w:val="24"/>
          <w:szCs w:val="24"/>
        </w:rPr>
        <w:t>, J. S., &amp; Pickering, D. J. (2003).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4654">
        <w:rPr>
          <w:rFonts w:ascii="Times New Roman" w:hAnsi="Times New Roman" w:cs="Times New Roman"/>
          <w:i/>
          <w:sz w:val="24"/>
          <w:szCs w:val="24"/>
        </w:rPr>
        <w:t>Classroom management that works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Alexandria, VA: ASCD Publications.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Roberts, 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(2006-7)</w:t>
      </w:r>
      <w:proofErr w:type="gramStart"/>
      <w:r>
        <w:rPr>
          <w:rFonts w:ascii="Times New Roman" w:hAnsi="Times New Roman" w:cs="Times New Roman"/>
          <w:sz w:val="24"/>
          <w:szCs w:val="24"/>
        </w:rPr>
        <w:t>.  Top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mini “sponge” activities.  Message posted to </w:t>
      </w:r>
      <w:hyperlink r:id="rId18" w:history="1"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http://www.scholastic.com/teachers/article/top-5-mini-quotspongequot-activities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(2008, Dec. 15).  </w:t>
      </w:r>
      <w:proofErr w:type="gramStart"/>
      <w:r>
        <w:rPr>
          <w:rFonts w:ascii="Times New Roman" w:hAnsi="Times New Roman" w:cs="Times New Roman"/>
          <w:sz w:val="24"/>
          <w:szCs w:val="24"/>
        </w:rPr>
        <w:t>Around the world [</w:t>
      </w:r>
      <w:proofErr w:type="spellStart"/>
      <w:r>
        <w:rPr>
          <w:rFonts w:ascii="Times New Roman" w:hAnsi="Times New Roman" w:cs="Times New Roman"/>
          <w:sz w:val="24"/>
          <w:szCs w:val="24"/>
        </w:rPr>
        <w:t>msg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Message posted to </w:t>
      </w:r>
      <w:hyperlink r:id="rId19" w:history="1"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http://www.scholastic.com/teachers/article/top-5-mini-quotspongequot-activities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0C58">
        <w:rPr>
          <w:rFonts w:ascii="Times New Roman" w:hAnsi="Times New Roman" w:cs="Times New Roman"/>
          <w:sz w:val="24"/>
          <w:szCs w:val="24"/>
        </w:rPr>
        <w:t>Sandefur</w:t>
      </w:r>
      <w:proofErr w:type="spellEnd"/>
      <w:r w:rsidRPr="008D0C58">
        <w:rPr>
          <w:rFonts w:ascii="Times New Roman" w:hAnsi="Times New Roman" w:cs="Times New Roman"/>
          <w:sz w:val="24"/>
          <w:szCs w:val="24"/>
        </w:rPr>
        <w:t>, Gamble, Warren, &amp; Hicks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(2006)</w:t>
      </w:r>
      <w:proofErr w:type="gramStart"/>
      <w:r>
        <w:rPr>
          <w:rFonts w:ascii="Times New Roman" w:hAnsi="Times New Roman" w:cs="Times New Roman"/>
          <w:sz w:val="24"/>
          <w:szCs w:val="24"/>
        </w:rPr>
        <w:t>.  Transition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strategies.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0" w:history="1"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http://www.tips-for-teachers.com/classroom_library1.htm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Scholastic.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(2013)</w:t>
      </w:r>
      <w:proofErr w:type="gramStart"/>
      <w:r>
        <w:rPr>
          <w:rFonts w:ascii="Times New Roman" w:hAnsi="Times New Roman" w:cs="Times New Roman"/>
          <w:sz w:val="24"/>
          <w:szCs w:val="24"/>
        </w:rPr>
        <w:t>.  Classroom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activities: Quick fillers.  Message posted to </w:t>
      </w:r>
      <w:hyperlink r:id="rId21" w:history="1"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http://www.scholastic.com/teac</w:t>
        </w:r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ers/article/classroom-activities</w:t>
        </w:r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quick-fillers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Shelby, B. (2009).  79 Sponge fillers, transition and line up for kids!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2" w:history="1"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http://www.kidactivities.net/category/Games-Waiting-and-Gathering.aspx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Small, 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(2007)</w:t>
      </w:r>
      <w:proofErr w:type="gramStart"/>
      <w:r>
        <w:rPr>
          <w:rFonts w:ascii="Times New Roman" w:hAnsi="Times New Roman" w:cs="Times New Roman"/>
          <w:sz w:val="24"/>
          <w:szCs w:val="24"/>
        </w:rPr>
        <w:t>.  Honoring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greatness with the Nurtured Heart Approach.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3" w:history="1"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http://www.nurturedheart.net/Nurtured%20Heart/Overview.html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Trim, D.  (2009)</w:t>
      </w:r>
      <w:proofErr w:type="gramStart"/>
      <w:r>
        <w:rPr>
          <w:rFonts w:ascii="Times New Roman" w:hAnsi="Times New Roman" w:cs="Times New Roman"/>
          <w:sz w:val="24"/>
          <w:szCs w:val="24"/>
        </w:rPr>
        <w:t>.  Emergency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sponge activities.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4" w:history="1"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http://www.insidetheschool.com/articles/emergency-sponge-activities/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CC" w:rsidRPr="005075C9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Watson, A. (2003).  </w:t>
      </w:r>
      <w:proofErr w:type="gramStart"/>
      <w:r>
        <w:rPr>
          <w:rFonts w:ascii="Times New Roman" w:hAnsi="Times New Roman" w:cs="Times New Roman"/>
          <w:sz w:val="24"/>
          <w:szCs w:val="24"/>
        </w:rPr>
        <w:t>Ideas for classroom jobs &amp; classroom helper systems.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5" w:history="1">
        <w:r w:rsidRPr="002D7E68">
          <w:rPr>
            <w:rStyle w:val="Hyperlink"/>
            <w:rFonts w:ascii="Times New Roman" w:hAnsi="Times New Roman" w:cs="Times New Roman"/>
            <w:sz w:val="24"/>
            <w:szCs w:val="24"/>
          </w:rPr>
          <w:t>http://thecornerstoneforteachers.com/free-resources/routines-and-procedures/class-jobs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Watson, A. (2003).  </w:t>
      </w:r>
      <w:proofErr w:type="gramStart"/>
      <w:r>
        <w:rPr>
          <w:rFonts w:ascii="Times New Roman" w:hAnsi="Times New Roman" w:cs="Times New Roman"/>
          <w:sz w:val="24"/>
          <w:szCs w:val="24"/>
        </w:rPr>
        <w:t>Tips for passing out and collecting papers.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6" w:history="1">
        <w:r w:rsidRPr="002D7E68">
          <w:rPr>
            <w:rStyle w:val="Hyperlink"/>
            <w:rFonts w:ascii="Times New Roman" w:hAnsi="Times New Roman" w:cs="Times New Roman"/>
            <w:sz w:val="24"/>
            <w:szCs w:val="24"/>
          </w:rPr>
          <w:t>http://thecornerstoneforteachers.com/free-resources/routines-and-procedures/papers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Weston,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(2011)</w:t>
      </w:r>
      <w:proofErr w:type="gramStart"/>
      <w:r>
        <w:rPr>
          <w:rFonts w:ascii="Times New Roman" w:hAnsi="Times New Roman" w:cs="Times New Roman"/>
          <w:sz w:val="24"/>
          <w:szCs w:val="24"/>
        </w:rPr>
        <w:t>.  Icebreakers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volume 5: All-B bout-you, Activities for the first days of school. </w:t>
      </w:r>
    </w:p>
    <w:p w:rsidR="00530FCC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Wolfe, 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(2006)</w:t>
      </w:r>
      <w:proofErr w:type="gramStart"/>
      <w:r>
        <w:rPr>
          <w:rFonts w:ascii="Times New Roman" w:hAnsi="Times New Roman" w:cs="Times New Roman"/>
          <w:sz w:val="24"/>
          <w:szCs w:val="24"/>
        </w:rPr>
        <w:t>.  Classroom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jobs for all your student helpers.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7" w:history="1">
        <w:r w:rsidRPr="00F716F7">
          <w:rPr>
            <w:rStyle w:val="Hyperlink"/>
            <w:rFonts w:ascii="Times New Roman" w:hAnsi="Times New Roman" w:cs="Times New Roman"/>
            <w:sz w:val="24"/>
            <w:szCs w:val="24"/>
          </w:rPr>
          <w:t>http://www.scholastic.com/teachers/article/classroom-jobs-all-your-student-helpers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CC" w:rsidRPr="005075C9" w:rsidRDefault="00530FCC" w:rsidP="00530FC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075C9">
        <w:rPr>
          <w:rFonts w:ascii="Times New Roman" w:hAnsi="Times New Roman" w:cs="Times New Roman"/>
          <w:sz w:val="24"/>
          <w:szCs w:val="24"/>
        </w:rPr>
        <w:lastRenderedPageBreak/>
        <w:t>Wong, H., &amp; Wong, R. (2009).</w:t>
      </w:r>
      <w:proofErr w:type="gramEnd"/>
      <w:r w:rsidRPr="005075C9">
        <w:rPr>
          <w:rFonts w:ascii="Times New Roman" w:hAnsi="Times New Roman" w:cs="Times New Roman"/>
          <w:sz w:val="24"/>
          <w:szCs w:val="24"/>
        </w:rPr>
        <w:t xml:space="preserve"> </w:t>
      </w:r>
      <w:r w:rsidRPr="00DE4654">
        <w:rPr>
          <w:rFonts w:ascii="Times New Roman" w:hAnsi="Times New Roman" w:cs="Times New Roman"/>
          <w:i/>
          <w:sz w:val="24"/>
          <w:szCs w:val="24"/>
        </w:rPr>
        <w:t>The first days of school: How to be an effective teacher.</w:t>
      </w:r>
      <w:r w:rsidRPr="005075C9">
        <w:rPr>
          <w:rFonts w:ascii="Times New Roman" w:hAnsi="Times New Roman" w:cs="Times New Roman"/>
          <w:sz w:val="24"/>
          <w:szCs w:val="24"/>
        </w:rPr>
        <w:t xml:space="preserve"> Mountain View, CA: Harry K. Wong Publications, Inc.</w:t>
      </w:r>
    </w:p>
    <w:p w:rsidR="0056407E" w:rsidRDefault="0056407E"/>
    <w:sectPr w:rsidR="00564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CC"/>
    <w:rsid w:val="00530FCC"/>
    <w:rsid w:val="0056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F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F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F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ow.com/info_7899250_classroom-activities-5th-6th-graders.html" TargetMode="External"/><Relationship Id="rId13" Type="http://schemas.openxmlformats.org/officeDocument/2006/relationships/hyperlink" Target="http://www.proteacher.org/c/507_Attention_Signals_%26_Quiet_Signals.html" TargetMode="External"/><Relationship Id="rId18" Type="http://schemas.openxmlformats.org/officeDocument/2006/relationships/hyperlink" Target="http://www.scholastic.com/teachers/article/top-5-mini-quotspongequot-activities" TargetMode="External"/><Relationship Id="rId26" Type="http://schemas.openxmlformats.org/officeDocument/2006/relationships/hyperlink" Target="http://thecornerstoneforteachers.com/free-resources/routines-and-procedures/pap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lastic.com/teachers/article/classroom-activities-quick-fillers" TargetMode="External"/><Relationship Id="rId7" Type="http://schemas.openxmlformats.org/officeDocument/2006/relationships/hyperlink" Target="http://cybraryman.com/homeworksystem.html" TargetMode="External"/><Relationship Id="rId12" Type="http://schemas.openxmlformats.org/officeDocument/2006/relationships/hyperlink" Target="http://www.teachingwithpurpose.com/Classroom_Transitions_Susan_Douglas.pdf" TargetMode="External"/><Relationship Id="rId17" Type="http://schemas.openxmlformats.org/officeDocument/2006/relationships/hyperlink" Target="http://books.google.com/books?id=diaawEpwv5oC&amp;pg=PT99&amp;lpg=PT99&amp;dq=doug+lemov+call+and+response&amp;source=bl&amp;ots=xlajl327sC&amp;sig=Q5V5lLb10sGFaGYad9W4L05t0us&amp;hl=en&amp;sa=X&amp;ei=tQ8zUcPKHIyk2gWP7oHYBA&amp;ved=0CFsQ6AEwBjgK" TargetMode="External"/><Relationship Id="rId25" Type="http://schemas.openxmlformats.org/officeDocument/2006/relationships/hyperlink" Target="http://thecornerstoneforteachers.com/free-resources/routines-and-procedures/class-job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ips.atozteacherstuff.com/407/sponge-and-transition-activities/" TargetMode="External"/><Relationship Id="rId20" Type="http://schemas.openxmlformats.org/officeDocument/2006/relationships/hyperlink" Target="http://www.tips-for-teachers.com/classroom_library1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sychologistanywhereanytime.com/famous_psychologist_and_psychologists/psychologist_famous_b_f_skinner.htm" TargetMode="External"/><Relationship Id="rId11" Type="http://schemas.openxmlformats.org/officeDocument/2006/relationships/hyperlink" Target="http://nurturingthewholechild.wikispaces.com/file/view/Cooperative+Discipline.pdf" TargetMode="External"/><Relationship Id="rId24" Type="http://schemas.openxmlformats.org/officeDocument/2006/relationships/hyperlink" Target="http://www.insidetheschool.com/articles/emergency-sponge-activities/" TargetMode="External"/><Relationship Id="rId5" Type="http://schemas.openxmlformats.org/officeDocument/2006/relationships/hyperlink" Target="http://www.stockton.k12.ca.us/susd/blueprint/resources/Student%20Engagement,%20Feedback,%20and%20Correctives.pdf" TargetMode="External"/><Relationship Id="rId15" Type="http://schemas.openxmlformats.org/officeDocument/2006/relationships/hyperlink" Target="http://tips.atozteacherstuff.com/407/sponge-and-transition-activities/" TargetMode="External"/><Relationship Id="rId23" Type="http://schemas.openxmlformats.org/officeDocument/2006/relationships/hyperlink" Target="http://www.nurturedheart.net/Nurtured%20Heart/Overview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arsonscholars.wikispaces.com/Assignments+%26+Homework" TargetMode="External"/><Relationship Id="rId19" Type="http://schemas.openxmlformats.org/officeDocument/2006/relationships/hyperlink" Target="http://www.scholastic.com/teachers/article/top-5-mini-quotspongequot-activ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uprofessionaldevelopment.com/images/pdfs/UrbanTeachersProfessedClassroomManagementStrategies.pdf" TargetMode="External"/><Relationship Id="rId14" Type="http://schemas.openxmlformats.org/officeDocument/2006/relationships/hyperlink" Target="http://www.loveandlogic.com/" TargetMode="External"/><Relationship Id="rId22" Type="http://schemas.openxmlformats.org/officeDocument/2006/relationships/hyperlink" Target="http://www.kidactivities.net/category/Games-Waiting-and-Gathering.aspx" TargetMode="External"/><Relationship Id="rId27" Type="http://schemas.openxmlformats.org/officeDocument/2006/relationships/hyperlink" Target="http://www.scholastic.com/teachers/article/classroom-jobs-all-your-student-hel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Horton</dc:creator>
  <cp:lastModifiedBy>Michael Horton</cp:lastModifiedBy>
  <cp:revision>1</cp:revision>
  <dcterms:created xsi:type="dcterms:W3CDTF">2013-03-04T15:21:00Z</dcterms:created>
  <dcterms:modified xsi:type="dcterms:W3CDTF">2013-03-04T15:22:00Z</dcterms:modified>
</cp:coreProperties>
</file>