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E" w:rsidRPr="009C6A93" w:rsidRDefault="009C6A93">
      <w:pPr>
        <w:rPr>
          <w:rFonts w:ascii="Maiandra GD" w:hAnsi="Maiandra GD" w:cs="Times New Roman"/>
          <w:sz w:val="24"/>
          <w:szCs w:val="24"/>
        </w:rPr>
      </w:pPr>
      <w:r w:rsidRPr="009C6A93">
        <w:rPr>
          <w:rFonts w:ascii="Maiandra GD" w:hAnsi="Maiandra GD"/>
          <w:noProof/>
        </w:rPr>
        <w:drawing>
          <wp:anchor distT="0" distB="0" distL="114300" distR="114300" simplePos="0" relativeHeight="251658240" behindDoc="1" locked="0" layoutInCell="1" allowOverlap="1" wp14:anchorId="055A5D03" wp14:editId="76AEE945">
            <wp:simplePos x="0" y="0"/>
            <wp:positionH relativeFrom="column">
              <wp:posOffset>-1294411</wp:posOffset>
            </wp:positionH>
            <wp:positionV relativeFrom="paragraph">
              <wp:posOffset>-1365662</wp:posOffset>
            </wp:positionV>
            <wp:extent cx="8514607" cy="10901761"/>
            <wp:effectExtent l="0" t="0" r="1270" b="0"/>
            <wp:wrapNone/>
            <wp:docPr id="3" name="Picture 3" descr="http://www.papertrails.com/store/images/T/colorful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ertrails.com/store/images/T/colorful-bor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607" cy="109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9E" w:rsidRPr="009C6A93">
        <w:rPr>
          <w:rFonts w:ascii="Maiandra GD" w:hAnsi="Maiandra GD" w:cs="Times New Roman"/>
          <w:sz w:val="24"/>
          <w:szCs w:val="24"/>
        </w:rPr>
        <w:t xml:space="preserve">Dear </w:t>
      </w:r>
      <w:r w:rsidR="00941963">
        <w:rPr>
          <w:rFonts w:ascii="Maiandra GD" w:hAnsi="Maiandra GD" w:cs="Times New Roman"/>
          <w:sz w:val="24"/>
          <w:szCs w:val="24"/>
        </w:rPr>
        <w:t>Parents/Guardians</w:t>
      </w:r>
      <w:r w:rsidR="0089519E" w:rsidRPr="009C6A93">
        <w:rPr>
          <w:rFonts w:ascii="Maiandra GD" w:hAnsi="Maiandra GD" w:cs="Times New Roman"/>
          <w:sz w:val="24"/>
          <w:szCs w:val="24"/>
        </w:rPr>
        <w:t>,</w:t>
      </w:r>
      <w:r w:rsidR="00D17A11" w:rsidRPr="009C6A93">
        <w:rPr>
          <w:rFonts w:ascii="Maiandra GD" w:hAnsi="Maiandra GD"/>
          <w:noProof/>
        </w:rPr>
        <w:t xml:space="preserve"> </w:t>
      </w:r>
    </w:p>
    <w:p w:rsidR="009C6A93" w:rsidRDefault="009C6A93">
      <w:pPr>
        <w:rPr>
          <w:rFonts w:ascii="Maiandra GD" w:hAnsi="Maiandra GD" w:cs="Times New Roman"/>
          <w:sz w:val="24"/>
          <w:szCs w:val="24"/>
        </w:rPr>
      </w:pPr>
    </w:p>
    <w:p w:rsidR="009C6A93" w:rsidRDefault="00933EDE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As the year is just getting started, I am very excited to get to know all of your wonderful children, and to see them learn and grow throughout the year!  I am also very excited to get to know you better and have a chance to work with you!</w:t>
      </w:r>
    </w:p>
    <w:p w:rsidR="00933EDE" w:rsidRDefault="00933EDE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As your child’s teacher, I believe we both want your child to succeed this year, and</w:t>
      </w:r>
      <w:r w:rsidR="00FC4C8B">
        <w:rPr>
          <w:rFonts w:ascii="Maiandra GD" w:hAnsi="Maiandra GD" w:cs="Times New Roman"/>
          <w:sz w:val="24"/>
          <w:szCs w:val="24"/>
        </w:rPr>
        <w:t xml:space="preserve"> to learn and grow.  By working together, I believe we can see this happen!</w:t>
      </w:r>
    </w:p>
    <w:p w:rsidR="00FC4C8B" w:rsidRDefault="00FC4C8B" w:rsidP="00FC4C8B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In order to stay connected with you, I have a few ways we will stay in contact.  First, please feel free to call or email me at any time.  Also, I have created a website for our classroom which you can find at </w:t>
      </w:r>
      <w:hyperlink r:id="rId7" w:history="1">
        <w:r w:rsidRPr="00F716F7">
          <w:rPr>
            <w:rStyle w:val="Hyperlink"/>
            <w:rFonts w:ascii="Maiandra GD" w:hAnsi="Maiandra GD" w:cs="Times New Roman"/>
            <w:sz w:val="24"/>
            <w:szCs w:val="24"/>
          </w:rPr>
          <w:t>www.website.edu</w:t>
        </w:r>
      </w:hyperlink>
      <w:r>
        <w:rPr>
          <w:rFonts w:ascii="Maiandra GD" w:hAnsi="Maiandra GD" w:cs="Times New Roman"/>
          <w:sz w:val="24"/>
          <w:szCs w:val="24"/>
        </w:rPr>
        <w:t>.  This is where I will update what is happening in the classroom, including upcoming events and homework.  There is also a place on this website for you to ask me questions if you ever have any.  I encourage you to stay as updated as possible with this website in order to know what is going on in your child’s classroom and to help him/her succeed!</w:t>
      </w:r>
    </w:p>
    <w:p w:rsidR="00FC4C8B" w:rsidRDefault="00FC4C8B" w:rsidP="00FC4C8B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I may also contact you on occasion either to specifically point out positive behavior/academic work I have seen from your child, or possibly to ask for your teamwork in solving a problem your child may be having in class.  I look forward to talking with you many times about the positive characteristics I see from your child, and I know you will also be a great asset if any problems do arise.</w:t>
      </w:r>
    </w:p>
    <w:p w:rsidR="00F24A1D" w:rsidRDefault="00FC4C8B" w:rsidP="000F073E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Lastly, I would like to offer you a chance to get involved in the classroom!  We will be enjoying several field trips this year, as well as many special events and activities.  I would greatly appreciate your help in chaperoning these events and in providing food or other items on occasion.  I certainly would not be able to do my job as well without wonderful parents such as </w:t>
      </w:r>
      <w:proofErr w:type="gramStart"/>
      <w:r>
        <w:rPr>
          <w:rFonts w:ascii="Maiandra GD" w:hAnsi="Maiandra GD" w:cs="Times New Roman"/>
          <w:sz w:val="24"/>
          <w:szCs w:val="24"/>
        </w:rPr>
        <w:t>yourselves</w:t>
      </w:r>
      <w:proofErr w:type="gramEnd"/>
      <w:r>
        <w:rPr>
          <w:rFonts w:ascii="Maiandra GD" w:hAnsi="Maiandra GD" w:cs="Times New Roman"/>
          <w:sz w:val="24"/>
          <w:szCs w:val="24"/>
        </w:rPr>
        <w:t>.  If you would be interested in helping out in the classroom on occasion, please let me know by calling, emailing, or finding me on our class website!</w:t>
      </w:r>
    </w:p>
    <w:p w:rsidR="00FC4C8B" w:rsidRPr="009C6A93" w:rsidRDefault="00FC4C8B" w:rsidP="000F073E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Thank you so much, and I look forward to getting to know you over the next months!</w:t>
      </w:r>
    </w:p>
    <w:p w:rsidR="00F24A1D" w:rsidRPr="009C6A93" w:rsidRDefault="00F24A1D" w:rsidP="000F073E">
      <w:pPr>
        <w:rPr>
          <w:rFonts w:ascii="Maiandra GD" w:hAnsi="Maiandra GD" w:cs="Times New Roman"/>
          <w:sz w:val="24"/>
          <w:szCs w:val="24"/>
        </w:rPr>
      </w:pPr>
    </w:p>
    <w:p w:rsidR="00F24A1D" w:rsidRPr="009C6A93" w:rsidRDefault="00FC4C8B" w:rsidP="000F073E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Jana </w:t>
      </w:r>
      <w:r w:rsidR="00F24A1D" w:rsidRPr="009C6A93">
        <w:rPr>
          <w:rFonts w:ascii="Maiandra GD" w:hAnsi="Maiandra GD" w:cs="Times New Roman"/>
          <w:sz w:val="24"/>
          <w:szCs w:val="24"/>
        </w:rPr>
        <w:t>Horton</w:t>
      </w:r>
    </w:p>
    <w:p w:rsidR="00F24A1D" w:rsidRDefault="00F24A1D" w:rsidP="000F073E">
      <w:pPr>
        <w:rPr>
          <w:rFonts w:ascii="Ebrima" w:hAnsi="Ebrima" w:cs="Times New Roman"/>
          <w:sz w:val="24"/>
          <w:szCs w:val="24"/>
        </w:rPr>
      </w:pPr>
      <w:r>
        <w:rPr>
          <w:rFonts w:ascii="Ebrima" w:hAnsi="Ebrima" w:cs="Times New Roman"/>
          <w:sz w:val="24"/>
          <w:szCs w:val="24"/>
        </w:rPr>
        <w:t>(555)999-9999</w:t>
      </w:r>
    </w:p>
    <w:p w:rsidR="00F24A1D" w:rsidRPr="000F073E" w:rsidRDefault="00F24A1D" w:rsidP="000F073E">
      <w:pPr>
        <w:rPr>
          <w:rFonts w:ascii="Ebrima" w:hAnsi="Ebrima" w:cs="Times New Roman"/>
          <w:sz w:val="24"/>
          <w:szCs w:val="24"/>
        </w:rPr>
      </w:pPr>
      <w:r>
        <w:rPr>
          <w:rFonts w:ascii="Ebrima" w:hAnsi="Ebrima" w:cs="Times New Roman"/>
          <w:sz w:val="24"/>
          <w:szCs w:val="24"/>
        </w:rPr>
        <w:t>Jana.</w:t>
      </w:r>
      <w:bookmarkStart w:id="0" w:name="_GoBack"/>
      <w:bookmarkEnd w:id="0"/>
      <w:r>
        <w:rPr>
          <w:rFonts w:ascii="Ebrima" w:hAnsi="Ebrima" w:cs="Times New Roman"/>
          <w:sz w:val="24"/>
          <w:szCs w:val="24"/>
        </w:rPr>
        <w:t>horton@someschool.edu</w:t>
      </w:r>
    </w:p>
    <w:sectPr w:rsidR="00F24A1D" w:rsidRPr="000F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E38"/>
    <w:multiLevelType w:val="hybridMultilevel"/>
    <w:tmpl w:val="E34E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4"/>
    <w:rsid w:val="000014B5"/>
    <w:rsid w:val="000F073E"/>
    <w:rsid w:val="00100C36"/>
    <w:rsid w:val="0056407E"/>
    <w:rsid w:val="006D66DB"/>
    <w:rsid w:val="007878E4"/>
    <w:rsid w:val="0089519E"/>
    <w:rsid w:val="00933EDE"/>
    <w:rsid w:val="00941963"/>
    <w:rsid w:val="009C6A93"/>
    <w:rsid w:val="00A92606"/>
    <w:rsid w:val="00D17A11"/>
    <w:rsid w:val="00F24A1D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si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3</cp:revision>
  <dcterms:created xsi:type="dcterms:W3CDTF">2013-03-04T14:43:00Z</dcterms:created>
  <dcterms:modified xsi:type="dcterms:W3CDTF">2013-03-04T14:57:00Z</dcterms:modified>
</cp:coreProperties>
</file>